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92A" w:rsidRDefault="0079692A" w:rsidP="0079692A">
      <w:pPr>
        <w:pStyle w:val="Ttulo"/>
      </w:pPr>
      <w:r>
        <w:t>Al</w:t>
      </w:r>
      <w:r>
        <w:rPr>
          <w:spacing w:val="1"/>
        </w:rPr>
        <w:t xml:space="preserve"> </w:t>
      </w:r>
      <w:r>
        <w:t>Pleno</w:t>
      </w:r>
      <w:r>
        <w:rPr>
          <w:spacing w:val="-4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Consejo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 xml:space="preserve">Judicatura del Estado </w:t>
      </w:r>
    </w:p>
    <w:p w:rsidR="0079692A" w:rsidRDefault="0079692A" w:rsidP="0079692A">
      <w:pPr>
        <w:pStyle w:val="Textoindependiente"/>
        <w:spacing w:before="122"/>
        <w:ind w:left="119"/>
      </w:pPr>
      <w:r>
        <w:t xml:space="preserve">Presente.- </w:t>
      </w:r>
    </w:p>
    <w:p w:rsidR="0079692A" w:rsidRDefault="0079692A" w:rsidP="0079692A">
      <w:pPr>
        <w:pStyle w:val="Textoindependiente"/>
        <w:rPr>
          <w:sz w:val="24"/>
        </w:rPr>
      </w:pPr>
    </w:p>
    <w:p w:rsidR="0079692A" w:rsidRDefault="0079692A" w:rsidP="0079692A">
      <w:pPr>
        <w:pStyle w:val="Textoindependiente"/>
        <w:rPr>
          <w:sz w:val="20"/>
        </w:rPr>
      </w:pPr>
    </w:p>
    <w:p w:rsidR="0079692A" w:rsidRDefault="0079692A" w:rsidP="0079692A">
      <w:pPr>
        <w:pStyle w:val="Textoindependiente"/>
        <w:spacing w:line="364" w:lineRule="auto"/>
        <w:ind w:left="119" w:right="115"/>
        <w:jc w:val="both"/>
      </w:pPr>
      <w:r>
        <w:t>(Nombre y apellidos, categoría y adscripción), ante Ustedes,</w:t>
      </w:r>
      <w:r>
        <w:rPr>
          <w:spacing w:val="1"/>
        </w:rPr>
        <w:t xml:space="preserve"> </w:t>
      </w:r>
      <w:r>
        <w:t>Consejeros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Judicatura</w:t>
      </w:r>
      <w:r>
        <w:rPr>
          <w:spacing w:val="-1"/>
        </w:rPr>
        <w:t xml:space="preserve"> </w:t>
      </w:r>
      <w:r>
        <w:t>Local,</w:t>
      </w:r>
      <w:r>
        <w:rPr>
          <w:spacing w:val="-9"/>
        </w:rPr>
        <w:t xml:space="preserve"> </w:t>
      </w:r>
      <w:r>
        <w:t>comparezco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exponer</w:t>
      </w:r>
      <w:r>
        <w:rPr>
          <w:spacing w:val="9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siguiente:</w:t>
      </w:r>
    </w:p>
    <w:p w:rsidR="00C96F32" w:rsidRDefault="00C96F32">
      <w:pPr>
        <w:pStyle w:val="Textoindependiente"/>
        <w:spacing w:before="2"/>
        <w:rPr>
          <w:sz w:val="32"/>
        </w:rPr>
      </w:pPr>
    </w:p>
    <w:p w:rsidR="00C96F32" w:rsidRDefault="0079692A">
      <w:pPr>
        <w:spacing w:before="1" w:line="360" w:lineRule="auto"/>
        <w:ind w:left="119" w:right="108"/>
        <w:jc w:val="both"/>
        <w:rPr>
          <w:rFonts w:ascii="Arial" w:hAnsi="Arial"/>
          <w:b/>
        </w:rPr>
      </w:pPr>
      <w:r>
        <w:t>Que por medio</w:t>
      </w:r>
      <w:r>
        <w:rPr>
          <w:spacing w:val="1"/>
        </w:rPr>
        <w:t xml:space="preserve"> </w:t>
      </w:r>
      <w:r>
        <w:t>del presente escrito, con fundamento en los artículos 95 de la L</w:t>
      </w:r>
      <w:r>
        <w:rPr>
          <w:rFonts w:ascii="Arial" w:hAnsi="Arial"/>
          <w:i/>
        </w:rPr>
        <w:t>ey Orgánica del Poder Judicial del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Estado de Nuevo León</w:t>
      </w:r>
      <w:r>
        <w:rPr>
          <w:rFonts w:ascii="Arial" w:hAnsi="Arial"/>
        </w:rPr>
        <w:t xml:space="preserve">; </w:t>
      </w:r>
      <w:r>
        <w:t xml:space="preserve">5, fracción </w:t>
      </w:r>
      <w:r w:rsidRPr="00EA3EAA">
        <w:t xml:space="preserve">XXVI </w:t>
      </w:r>
      <w:r>
        <w:t xml:space="preserve">del </w:t>
      </w:r>
      <w:r>
        <w:rPr>
          <w:rFonts w:ascii="Arial" w:hAnsi="Arial"/>
          <w:i/>
        </w:rPr>
        <w:t>Reglamento Interior del Consejo de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Judicatura del Estado de Nuevo León</w:t>
      </w:r>
      <w:r>
        <w:rPr>
          <w:rFonts w:ascii="Arial" w:hAnsi="Arial"/>
        </w:rPr>
        <w:t xml:space="preserve">; y 72, 73, 74, 75, 76, 77, 78, 79, 80, 81, 82, 83 y 84 del </w:t>
      </w:r>
      <w:r>
        <w:rPr>
          <w:rFonts w:ascii="Arial" w:hAnsi="Arial"/>
          <w:i/>
        </w:rPr>
        <w:t>Reglamento Interno del Instituto de la Judicatura</w:t>
      </w:r>
      <w:r w:rsidR="00E025F7">
        <w:t>,</w:t>
      </w:r>
      <w:r w:rsidR="00E025F7">
        <w:rPr>
          <w:spacing w:val="-4"/>
        </w:rPr>
        <w:t xml:space="preserve"> </w:t>
      </w:r>
      <w:r w:rsidR="00E025F7">
        <w:rPr>
          <w:rFonts w:ascii="Arial" w:hAnsi="Arial"/>
          <w:b/>
        </w:rPr>
        <w:t>bajo</w:t>
      </w:r>
      <w:r w:rsidR="00E025F7">
        <w:rPr>
          <w:rFonts w:ascii="Arial" w:hAnsi="Arial"/>
          <w:b/>
          <w:spacing w:val="-2"/>
        </w:rPr>
        <w:t xml:space="preserve"> </w:t>
      </w:r>
      <w:r w:rsidR="00E025F7">
        <w:rPr>
          <w:rFonts w:ascii="Arial" w:hAnsi="Arial"/>
          <w:b/>
        </w:rPr>
        <w:t>estricta</w:t>
      </w:r>
      <w:r w:rsidR="00E025F7">
        <w:rPr>
          <w:rFonts w:ascii="Arial" w:hAnsi="Arial"/>
          <w:b/>
          <w:spacing w:val="2"/>
        </w:rPr>
        <w:t xml:space="preserve"> </w:t>
      </w:r>
      <w:r w:rsidR="00E025F7">
        <w:rPr>
          <w:rFonts w:ascii="Arial" w:hAnsi="Arial"/>
          <w:b/>
        </w:rPr>
        <w:t>y</w:t>
      </w:r>
      <w:r w:rsidR="00E025F7">
        <w:rPr>
          <w:rFonts w:ascii="Arial" w:hAnsi="Arial"/>
          <w:b/>
          <w:spacing w:val="-24"/>
        </w:rPr>
        <w:t xml:space="preserve"> </w:t>
      </w:r>
      <w:r w:rsidR="00E025F7">
        <w:rPr>
          <w:rFonts w:ascii="Arial" w:hAnsi="Arial"/>
          <w:b/>
        </w:rPr>
        <w:t>formal</w:t>
      </w:r>
      <w:r w:rsidR="00E025F7">
        <w:rPr>
          <w:rFonts w:ascii="Arial" w:hAnsi="Arial"/>
          <w:b/>
          <w:spacing w:val="5"/>
        </w:rPr>
        <w:t xml:space="preserve"> </w:t>
      </w:r>
      <w:r w:rsidR="00E025F7">
        <w:rPr>
          <w:rFonts w:ascii="Arial" w:hAnsi="Arial"/>
          <w:b/>
        </w:rPr>
        <w:t>protesta</w:t>
      </w:r>
      <w:r w:rsidR="00E025F7">
        <w:rPr>
          <w:rFonts w:ascii="Arial" w:hAnsi="Arial"/>
          <w:b/>
          <w:spacing w:val="-1"/>
        </w:rPr>
        <w:t xml:space="preserve"> </w:t>
      </w:r>
      <w:r w:rsidR="00E025F7">
        <w:rPr>
          <w:rFonts w:ascii="Arial" w:hAnsi="Arial"/>
          <w:b/>
        </w:rPr>
        <w:t>de decir verdad</w:t>
      </w:r>
      <w:r>
        <w:rPr>
          <w:rFonts w:ascii="Arial" w:hAnsi="Arial"/>
          <w:b/>
        </w:rPr>
        <w:t xml:space="preserve">, </w:t>
      </w:r>
      <w:r w:rsidRPr="0079692A">
        <w:rPr>
          <w:rFonts w:ascii="Arial" w:hAnsi="Arial"/>
        </w:rPr>
        <w:t>manifiesto</w:t>
      </w:r>
      <w:r w:rsidR="00E025F7" w:rsidRPr="0079692A">
        <w:rPr>
          <w:rFonts w:ascii="Arial" w:hAnsi="Arial"/>
        </w:rPr>
        <w:t>:</w:t>
      </w:r>
    </w:p>
    <w:p w:rsidR="00C96F32" w:rsidRDefault="00C96F32">
      <w:pPr>
        <w:pStyle w:val="Textoindependiente"/>
        <w:spacing w:before="8"/>
        <w:rPr>
          <w:rFonts w:ascii="Arial"/>
          <w:b/>
          <w:sz w:val="32"/>
        </w:rPr>
      </w:pPr>
    </w:p>
    <w:p w:rsidR="0079692A" w:rsidRPr="0079692A" w:rsidRDefault="0079692A" w:rsidP="0079692A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150" w:line="360" w:lineRule="atLeast"/>
        <w:jc w:val="both"/>
        <w:rPr>
          <w:rFonts w:ascii="Arial" w:eastAsia="Times New Roman" w:hAnsi="Arial" w:cs="Arial"/>
          <w:color w:val="212529"/>
          <w:lang w:val="es-MX" w:eastAsia="es-MX"/>
        </w:rPr>
      </w:pPr>
      <w:r w:rsidRPr="0079692A">
        <w:rPr>
          <w:rFonts w:ascii="Arial" w:eastAsia="Times New Roman" w:hAnsi="Arial" w:cs="Arial"/>
          <w:color w:val="212529"/>
          <w:lang w:val="es-MX" w:eastAsia="es-MX"/>
        </w:rPr>
        <w:t>No estar cursando y/o tener materias o trámites pendient</w:t>
      </w:r>
      <w:r>
        <w:rPr>
          <w:rFonts w:ascii="Arial" w:eastAsia="Times New Roman" w:hAnsi="Arial" w:cs="Arial"/>
          <w:color w:val="212529"/>
          <w:lang w:val="es-MX" w:eastAsia="es-MX"/>
        </w:rPr>
        <w:t xml:space="preserve">es de otro programa de posgrado del que aspiro. </w:t>
      </w:r>
    </w:p>
    <w:p w:rsidR="0079692A" w:rsidRPr="0079692A" w:rsidRDefault="0079692A" w:rsidP="0079692A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150" w:line="360" w:lineRule="atLeast"/>
        <w:jc w:val="both"/>
        <w:rPr>
          <w:rFonts w:ascii="Arial" w:eastAsia="Times New Roman" w:hAnsi="Arial" w:cs="Arial"/>
          <w:color w:val="212529"/>
          <w:lang w:val="es-MX" w:eastAsia="es-MX"/>
        </w:rPr>
      </w:pPr>
      <w:r w:rsidRPr="0079692A">
        <w:rPr>
          <w:rFonts w:ascii="Arial" w:eastAsia="Times New Roman" w:hAnsi="Arial" w:cs="Arial"/>
          <w:color w:val="212529"/>
          <w:lang w:val="es-MX" w:eastAsia="es-MX"/>
        </w:rPr>
        <w:t>No haber sido sancionado por responsabilidad administrativa grave.</w:t>
      </w:r>
    </w:p>
    <w:p w:rsidR="0079692A" w:rsidRPr="0079692A" w:rsidRDefault="0079692A" w:rsidP="0079692A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150" w:line="360" w:lineRule="atLeast"/>
        <w:jc w:val="both"/>
        <w:rPr>
          <w:rFonts w:ascii="Arial" w:eastAsia="Times New Roman" w:hAnsi="Arial" w:cs="Arial"/>
          <w:color w:val="212529"/>
          <w:lang w:val="es-MX" w:eastAsia="es-MX"/>
        </w:rPr>
      </w:pPr>
      <w:r w:rsidRPr="0079692A">
        <w:rPr>
          <w:rFonts w:ascii="Arial" w:eastAsia="Times New Roman" w:hAnsi="Arial" w:cs="Arial"/>
          <w:color w:val="212529"/>
          <w:lang w:val="es-MX" w:eastAsia="es-MX"/>
        </w:rPr>
        <w:t xml:space="preserve">Tener una antigüedad mínima de 1 un año en la categoría </w:t>
      </w:r>
      <w:r>
        <w:rPr>
          <w:rFonts w:ascii="Arial" w:eastAsia="Times New Roman" w:hAnsi="Arial" w:cs="Arial"/>
          <w:color w:val="212529"/>
          <w:lang w:val="es-MX" w:eastAsia="es-MX"/>
        </w:rPr>
        <w:t>de ___________</w:t>
      </w:r>
      <w:r w:rsidRPr="0079692A">
        <w:rPr>
          <w:rFonts w:ascii="Arial" w:eastAsia="Times New Roman" w:hAnsi="Arial" w:cs="Arial"/>
          <w:color w:val="212529"/>
          <w:lang w:val="es-MX" w:eastAsia="es-MX"/>
        </w:rPr>
        <w:t>.</w:t>
      </w: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rPr>
          <w:sz w:val="24"/>
        </w:rPr>
      </w:pPr>
    </w:p>
    <w:p w:rsidR="00222D29" w:rsidRDefault="00222D29" w:rsidP="00222D29">
      <w:pPr>
        <w:pStyle w:val="Textoindependiente"/>
        <w:spacing w:line="364" w:lineRule="auto"/>
        <w:ind w:left="119" w:right="114"/>
        <w:jc w:val="both"/>
      </w:pPr>
      <w:r>
        <w:t>Sin</w:t>
      </w:r>
      <w:r>
        <w:rPr>
          <w:spacing w:val="1"/>
        </w:rPr>
        <w:t xml:space="preserve"> </w:t>
      </w:r>
      <w:r>
        <w:t>más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momento,</w:t>
      </w:r>
      <w:r>
        <w:rPr>
          <w:spacing w:val="-1"/>
        </w:rPr>
        <w:t xml:space="preserve"> </w:t>
      </w:r>
      <w:r>
        <w:t>quedo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</w:t>
      </w:r>
      <w:r>
        <w:rPr>
          <w:spacing w:val="-12"/>
        </w:rPr>
        <w:t xml:space="preserve"> </w:t>
      </w:r>
      <w:r>
        <w:t>entera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absoluta</w:t>
      </w:r>
      <w:r>
        <w:rPr>
          <w:spacing w:val="-2"/>
        </w:rPr>
        <w:t xml:space="preserve"> </w:t>
      </w:r>
      <w:r>
        <w:t>disposición.</w:t>
      </w:r>
    </w:p>
    <w:p w:rsidR="00C96F32" w:rsidRDefault="00C96F32">
      <w:pPr>
        <w:pStyle w:val="Textoindependiente"/>
        <w:spacing w:before="2"/>
        <w:rPr>
          <w:sz w:val="26"/>
        </w:rPr>
      </w:pPr>
    </w:p>
    <w:p w:rsidR="00222D29" w:rsidRDefault="00222D29">
      <w:pPr>
        <w:pStyle w:val="Textoindependiente"/>
        <w:spacing w:before="2"/>
        <w:rPr>
          <w:sz w:val="26"/>
        </w:rPr>
      </w:pPr>
    </w:p>
    <w:p w:rsidR="00222D29" w:rsidRDefault="00222D29">
      <w:pPr>
        <w:pStyle w:val="Textoindependiente"/>
        <w:spacing w:before="2"/>
        <w:rPr>
          <w:sz w:val="26"/>
        </w:rPr>
      </w:pPr>
      <w:bookmarkStart w:id="0" w:name="_GoBack"/>
      <w:bookmarkEnd w:id="0"/>
    </w:p>
    <w:p w:rsidR="00C96F32" w:rsidRDefault="00E025F7">
      <w:pPr>
        <w:pStyle w:val="Textoindependiente"/>
        <w:tabs>
          <w:tab w:val="left" w:pos="3015"/>
          <w:tab w:val="left" w:pos="4330"/>
        </w:tabs>
        <w:spacing w:before="1"/>
        <w:jc w:val="center"/>
      </w:pPr>
      <w:r>
        <w:t>Monterrey,</w:t>
      </w:r>
      <w:r>
        <w:rPr>
          <w:spacing w:val="-9"/>
        </w:rPr>
        <w:t xml:space="preserve"> </w:t>
      </w:r>
      <w:r>
        <w:t>Nuevo</w:t>
      </w:r>
      <w:r>
        <w:rPr>
          <w:spacing w:val="6"/>
        </w:rPr>
        <w:t xml:space="preserve"> </w:t>
      </w:r>
      <w:r>
        <w:t>León,</w:t>
      </w:r>
      <w:r>
        <w:rPr>
          <w:spacing w:val="-12"/>
        </w:rPr>
        <w:t xml:space="preserve"> </w:t>
      </w:r>
      <w:r>
        <w:t>a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-3"/>
        </w:rPr>
        <w:t xml:space="preserve"> </w:t>
      </w:r>
      <w:r>
        <w:t>2023</w:t>
      </w: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spacing w:before="5"/>
        <w:rPr>
          <w:sz w:val="28"/>
        </w:rPr>
      </w:pPr>
    </w:p>
    <w:p w:rsidR="00C96F32" w:rsidRDefault="00E025F7">
      <w:pPr>
        <w:pStyle w:val="Textoindependiente"/>
        <w:spacing w:before="1"/>
        <w:ind w:left="1"/>
        <w:jc w:val="center"/>
      </w:pPr>
      <w:r>
        <w:rPr>
          <w:spacing w:val="-1"/>
        </w:rPr>
        <w:t xml:space="preserve">(Firma, </w:t>
      </w:r>
      <w:r>
        <w:t>nombre</w:t>
      </w:r>
      <w:r>
        <w:rPr>
          <w:spacing w:val="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apellidos)</w:t>
      </w:r>
    </w:p>
    <w:sectPr w:rsidR="00C96F32">
      <w:type w:val="continuous"/>
      <w:pgSz w:w="12240" w:h="15840"/>
      <w:pgMar w:top="1340" w:right="15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02A15"/>
    <w:multiLevelType w:val="multilevel"/>
    <w:tmpl w:val="415E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364D1B"/>
    <w:multiLevelType w:val="multilevel"/>
    <w:tmpl w:val="B8BA2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45319A"/>
    <w:multiLevelType w:val="hybridMultilevel"/>
    <w:tmpl w:val="60368244"/>
    <w:lvl w:ilvl="0" w:tplc="CBA2BCAE">
      <w:start w:val="1"/>
      <w:numFmt w:val="lowerLetter"/>
      <w:lvlText w:val="%1)"/>
      <w:lvlJc w:val="left"/>
      <w:pPr>
        <w:ind w:left="119" w:hanging="269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F044241C">
      <w:numFmt w:val="bullet"/>
      <w:lvlText w:val="•"/>
      <w:lvlJc w:val="left"/>
      <w:pPr>
        <w:ind w:left="1016" w:hanging="269"/>
      </w:pPr>
      <w:rPr>
        <w:rFonts w:hint="default"/>
        <w:lang w:val="es-ES" w:eastAsia="en-US" w:bidi="ar-SA"/>
      </w:rPr>
    </w:lvl>
    <w:lvl w:ilvl="2" w:tplc="A44A24EE">
      <w:numFmt w:val="bullet"/>
      <w:lvlText w:val="•"/>
      <w:lvlJc w:val="left"/>
      <w:pPr>
        <w:ind w:left="1912" w:hanging="269"/>
      </w:pPr>
      <w:rPr>
        <w:rFonts w:hint="default"/>
        <w:lang w:val="es-ES" w:eastAsia="en-US" w:bidi="ar-SA"/>
      </w:rPr>
    </w:lvl>
    <w:lvl w:ilvl="3" w:tplc="0A8860D0">
      <w:numFmt w:val="bullet"/>
      <w:lvlText w:val="•"/>
      <w:lvlJc w:val="left"/>
      <w:pPr>
        <w:ind w:left="2808" w:hanging="269"/>
      </w:pPr>
      <w:rPr>
        <w:rFonts w:hint="default"/>
        <w:lang w:val="es-ES" w:eastAsia="en-US" w:bidi="ar-SA"/>
      </w:rPr>
    </w:lvl>
    <w:lvl w:ilvl="4" w:tplc="79A657D0">
      <w:numFmt w:val="bullet"/>
      <w:lvlText w:val="•"/>
      <w:lvlJc w:val="left"/>
      <w:pPr>
        <w:ind w:left="3704" w:hanging="269"/>
      </w:pPr>
      <w:rPr>
        <w:rFonts w:hint="default"/>
        <w:lang w:val="es-ES" w:eastAsia="en-US" w:bidi="ar-SA"/>
      </w:rPr>
    </w:lvl>
    <w:lvl w:ilvl="5" w:tplc="2F6A80EA">
      <w:numFmt w:val="bullet"/>
      <w:lvlText w:val="•"/>
      <w:lvlJc w:val="left"/>
      <w:pPr>
        <w:ind w:left="4600" w:hanging="269"/>
      </w:pPr>
      <w:rPr>
        <w:rFonts w:hint="default"/>
        <w:lang w:val="es-ES" w:eastAsia="en-US" w:bidi="ar-SA"/>
      </w:rPr>
    </w:lvl>
    <w:lvl w:ilvl="6" w:tplc="F74EEEFA">
      <w:numFmt w:val="bullet"/>
      <w:lvlText w:val="•"/>
      <w:lvlJc w:val="left"/>
      <w:pPr>
        <w:ind w:left="5496" w:hanging="269"/>
      </w:pPr>
      <w:rPr>
        <w:rFonts w:hint="default"/>
        <w:lang w:val="es-ES" w:eastAsia="en-US" w:bidi="ar-SA"/>
      </w:rPr>
    </w:lvl>
    <w:lvl w:ilvl="7" w:tplc="6C101846">
      <w:numFmt w:val="bullet"/>
      <w:lvlText w:val="•"/>
      <w:lvlJc w:val="left"/>
      <w:pPr>
        <w:ind w:left="6392" w:hanging="269"/>
      </w:pPr>
      <w:rPr>
        <w:rFonts w:hint="default"/>
        <w:lang w:val="es-ES" w:eastAsia="en-US" w:bidi="ar-SA"/>
      </w:rPr>
    </w:lvl>
    <w:lvl w:ilvl="8" w:tplc="B05A07B2">
      <w:numFmt w:val="bullet"/>
      <w:lvlText w:val="•"/>
      <w:lvlJc w:val="left"/>
      <w:pPr>
        <w:ind w:left="7288" w:hanging="269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96F32"/>
    <w:rsid w:val="00222D29"/>
    <w:rsid w:val="0079692A"/>
    <w:rsid w:val="00C96F32"/>
    <w:rsid w:val="00E0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link w:val="TtuloCar"/>
    <w:uiPriority w:val="1"/>
    <w:qFormat/>
    <w:pPr>
      <w:spacing w:before="71"/>
      <w:ind w:left="119"/>
      <w:jc w:val="both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119" w:right="148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Car">
    <w:name w:val="Título Car"/>
    <w:basedOn w:val="Fuentedeprrafopredeter"/>
    <w:link w:val="Ttulo"/>
    <w:uiPriority w:val="1"/>
    <w:rsid w:val="0079692A"/>
    <w:rPr>
      <w:rFonts w:ascii="Arial" w:eastAsia="Arial" w:hAnsi="Arial" w:cs="Arial"/>
      <w:b/>
      <w:bCs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link w:val="TtuloCar"/>
    <w:uiPriority w:val="1"/>
    <w:qFormat/>
    <w:pPr>
      <w:spacing w:before="71"/>
      <w:ind w:left="119"/>
      <w:jc w:val="both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119" w:right="148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Car">
    <w:name w:val="Título Car"/>
    <w:basedOn w:val="Fuentedeprrafopredeter"/>
    <w:link w:val="Ttulo"/>
    <w:uiPriority w:val="1"/>
    <w:rsid w:val="0079692A"/>
    <w:rPr>
      <w:rFonts w:ascii="Arial" w:eastAsia="Arial" w:hAnsi="Arial" w:cs="Arial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Escrito de protesta</vt:lpstr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Escrito de protesta</dc:title>
  <dc:creator>edith.garcia</dc:creator>
  <cp:lastModifiedBy>KATHERINE VALERIA MORALES ALEJANDRO</cp:lastModifiedBy>
  <cp:revision>3</cp:revision>
  <dcterms:created xsi:type="dcterms:W3CDTF">2023-09-16T21:12:00Z</dcterms:created>
  <dcterms:modified xsi:type="dcterms:W3CDTF">2023-09-16T21:17:00Z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2023-05-25T00:00:00Z</vt:filetime>
  </property>
</Properties>
</file>